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EC" w:rsidRPr="00D565C1" w:rsidRDefault="007F37EC" w:rsidP="00D56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Психолого-педагогическая под</w:t>
      </w:r>
      <w:r w:rsidR="00D565C1">
        <w:rPr>
          <w:rFonts w:ascii="Times New Roman" w:hAnsi="Times New Roman" w:cs="Times New Roman"/>
          <w:sz w:val="24"/>
          <w:szCs w:val="24"/>
        </w:rPr>
        <w:t>д</w:t>
      </w:r>
      <w:r w:rsidRPr="00D565C1">
        <w:rPr>
          <w:rFonts w:ascii="Times New Roman" w:hAnsi="Times New Roman" w:cs="Times New Roman"/>
          <w:sz w:val="24"/>
          <w:szCs w:val="24"/>
        </w:rPr>
        <w:t>ержка семей с детьми с ОВЗ</w:t>
      </w:r>
    </w:p>
    <w:p w:rsidR="007F37EC" w:rsidRPr="00D565C1" w:rsidRDefault="007F37EC" w:rsidP="00D56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Родителям о подростках</w:t>
      </w: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Подростковый возраст (12 — 15 лет). Наиболее существенные перемены происходят в нервной системе ребенка. Вследствие большой перестройки организма мозг находится в состоянии повышенной возбудимости, а временами приходит в состояние пониженной активности.</w:t>
      </w: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У детей с ОВЗ особенности переходного возраста проявляются особенно ярко, такие подростки зачастую более обидчивы и ранимы, чем их сверстники, остро реагируют на любые замечания в их адрес.</w:t>
      </w: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Внешне это может проявляться в повышенной раздражительности, в резкой смене настроения, «беспричинных» слезах или нарочитой грубости, в неожиданных срывах поведения, немотивированных поступках и некоторой манерности.</w:t>
      </w: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Известное перенапряжение в деятельности нервной системы может привести к такому ее состоянию, при котором любое обращение к подростку с ОВЗ, направленное на его благо, встречает с его стороны отрицательное отношение (негативизм).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Учитывая эти особенности подростков, родители должны:</w:t>
      </w:r>
    </w:p>
    <w:p w:rsidR="007F37EC" w:rsidRPr="00D565C1" w:rsidRDefault="00D565C1" w:rsidP="00D56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п</w:t>
      </w:r>
      <w:r w:rsidR="007F37EC" w:rsidRPr="00D565C1">
        <w:rPr>
          <w:rFonts w:ascii="Times New Roman" w:hAnsi="Times New Roman" w:cs="Times New Roman"/>
          <w:sz w:val="24"/>
          <w:szCs w:val="24"/>
        </w:rPr>
        <w:t>роявлять в обращении максимум педагогического такта, действовать не столько приказом, сколько у</w:t>
      </w:r>
      <w:r w:rsidRPr="00D565C1">
        <w:rPr>
          <w:rFonts w:ascii="Times New Roman" w:hAnsi="Times New Roman" w:cs="Times New Roman"/>
          <w:sz w:val="24"/>
          <w:szCs w:val="24"/>
        </w:rPr>
        <w:t>беждением, разумным требованием;</w:t>
      </w:r>
    </w:p>
    <w:p w:rsidR="007F37EC" w:rsidRPr="00D565C1" w:rsidRDefault="00D565C1" w:rsidP="00D56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с</w:t>
      </w:r>
      <w:r w:rsidR="007F37EC" w:rsidRPr="00D565C1">
        <w:rPr>
          <w:rFonts w:ascii="Times New Roman" w:hAnsi="Times New Roman" w:cs="Times New Roman"/>
          <w:sz w:val="24"/>
          <w:szCs w:val="24"/>
        </w:rPr>
        <w:t>охранять спокойствие во всех случаях, когда в поведении подростка наблюдаются срывы или проявляется грубость.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7EC" w:rsidRPr="00D565C1" w:rsidRDefault="007F37EC" w:rsidP="00D565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5C1">
        <w:rPr>
          <w:rFonts w:ascii="Times New Roman" w:hAnsi="Times New Roman" w:cs="Times New Roman"/>
          <w:b/>
          <w:sz w:val="24"/>
          <w:szCs w:val="24"/>
        </w:rPr>
        <w:t>Личност</w:t>
      </w:r>
      <w:r w:rsidR="00D565C1" w:rsidRPr="00D565C1">
        <w:rPr>
          <w:rFonts w:ascii="Times New Roman" w:hAnsi="Times New Roman" w:cs="Times New Roman"/>
          <w:b/>
          <w:sz w:val="24"/>
          <w:szCs w:val="24"/>
        </w:rPr>
        <w:t>ные потребности подрост</w:t>
      </w:r>
      <w:r w:rsidRPr="00D565C1">
        <w:rPr>
          <w:rFonts w:ascii="Times New Roman" w:hAnsi="Times New Roman" w:cs="Times New Roman"/>
          <w:b/>
          <w:sz w:val="24"/>
          <w:szCs w:val="24"/>
        </w:rPr>
        <w:t>кового возраста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1.</w:t>
      </w:r>
      <w:r w:rsidRPr="00D565C1">
        <w:rPr>
          <w:rFonts w:ascii="Times New Roman" w:hAnsi="Times New Roman" w:cs="Times New Roman"/>
          <w:sz w:val="24"/>
          <w:szCs w:val="24"/>
        </w:rPr>
        <w:tab/>
        <w:t>Потребность в поддержке взрослых. Очень часто подросток, сталкиваясь с трудностями, преувеличивает их, быстро теряет веру в свои силы. Именно в эти моменты ему особенно необходима поддержка взрослых.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2.</w:t>
      </w:r>
      <w:r w:rsidRPr="00D565C1">
        <w:rPr>
          <w:rFonts w:ascii="Times New Roman" w:hAnsi="Times New Roman" w:cs="Times New Roman"/>
          <w:sz w:val="24"/>
          <w:szCs w:val="24"/>
        </w:rPr>
        <w:tab/>
        <w:t>Потребность в разумной организации жизни и самовоспитании - семья должна помочь подростку в налаживании режима дня; важно привлечь к организации режима самого подростка, пробудить в нем личную заинтересованность в организованной жизнедеятельности.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3.</w:t>
      </w:r>
      <w:r w:rsidRPr="00D565C1">
        <w:rPr>
          <w:rFonts w:ascii="Times New Roman" w:hAnsi="Times New Roman" w:cs="Times New Roman"/>
          <w:sz w:val="24"/>
          <w:szCs w:val="24"/>
        </w:rPr>
        <w:tab/>
        <w:t xml:space="preserve">Потребность утвердить себя и свое положение, свои права в своем окружении и в семье вызывает у подростка обостренный интерес к собственной личности, к своим достоинствам и недостаткам, активное желание преодолеть их, развивать ценные черты характера. Не зная, как этого достичь, он нередко прибегает к чисто внешним, искусственным приёмам выработки воли, характера. В этом случае дружеская родительская помощь, добрый совет </w:t>
      </w:r>
      <w:proofErr w:type="gramStart"/>
      <w:r w:rsidRPr="00D565C1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D565C1">
        <w:rPr>
          <w:rFonts w:ascii="Times New Roman" w:hAnsi="Times New Roman" w:cs="Times New Roman"/>
          <w:sz w:val="24"/>
          <w:szCs w:val="24"/>
        </w:rPr>
        <w:t xml:space="preserve"> будут тем эффективнее, чем тактичнее они поданы.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 xml:space="preserve">Учитывая эти особенности подростка, а также его стремление к самостоятельности и обостренное чувство собственного достоинства, родителям следует перестраивать весь процесс воспитания, облекая руководство детьми и </w:t>
      </w:r>
      <w:proofErr w:type="gramStart"/>
      <w:r w:rsidRPr="00D565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65C1">
        <w:rPr>
          <w:rFonts w:ascii="Times New Roman" w:hAnsi="Times New Roman" w:cs="Times New Roman"/>
          <w:sz w:val="24"/>
          <w:szCs w:val="24"/>
        </w:rPr>
        <w:t xml:space="preserve"> их учением, трудом и досугом в более гибкие формы.</w:t>
      </w: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При этом родителям необходимо проявлять:</w:t>
      </w:r>
    </w:p>
    <w:p w:rsidR="007F37EC" w:rsidRPr="00D565C1" w:rsidRDefault="007F37EC" w:rsidP="00D565C1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1.</w:t>
      </w:r>
      <w:r w:rsidRPr="00D565C1">
        <w:rPr>
          <w:rFonts w:ascii="Times New Roman" w:hAnsi="Times New Roman" w:cs="Times New Roman"/>
          <w:sz w:val="24"/>
          <w:szCs w:val="24"/>
        </w:rPr>
        <w:tab/>
        <w:t>Уважение к личности подростка.</w:t>
      </w:r>
    </w:p>
    <w:p w:rsidR="007F37EC" w:rsidRPr="00D565C1" w:rsidRDefault="007F37EC" w:rsidP="00D565C1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565C1">
        <w:rPr>
          <w:rFonts w:ascii="Times New Roman" w:hAnsi="Times New Roman" w:cs="Times New Roman"/>
          <w:sz w:val="24"/>
          <w:szCs w:val="24"/>
        </w:rPr>
        <w:tab/>
        <w:t>Веру в его крепнущие силы и разум, которая покоряет его, и он с радостью принимает указания старшего.</w:t>
      </w:r>
    </w:p>
    <w:p w:rsidR="007F37EC" w:rsidRPr="00D565C1" w:rsidRDefault="007F37EC" w:rsidP="00D565C1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3.</w:t>
      </w:r>
      <w:r w:rsidRPr="00D565C1">
        <w:rPr>
          <w:rFonts w:ascii="Times New Roman" w:hAnsi="Times New Roman" w:cs="Times New Roman"/>
          <w:sz w:val="24"/>
          <w:szCs w:val="24"/>
        </w:rPr>
        <w:tab/>
        <w:t>Доверие к взрослеющему ребенку.</w:t>
      </w:r>
    </w:p>
    <w:p w:rsidR="007F37EC" w:rsidRPr="00D565C1" w:rsidRDefault="007F37EC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7EC" w:rsidRPr="00D565C1" w:rsidRDefault="007F37EC" w:rsidP="00D56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5C1">
        <w:rPr>
          <w:rFonts w:ascii="Times New Roman" w:hAnsi="Times New Roman" w:cs="Times New Roman"/>
          <w:sz w:val="24"/>
          <w:szCs w:val="24"/>
        </w:rPr>
        <w:t>Родители должны быть в этот период особенно близки к школе, чтобы вместе с учителями и классн</w:t>
      </w:r>
      <w:bookmarkStart w:id="0" w:name="_GoBack"/>
      <w:bookmarkEnd w:id="0"/>
      <w:r w:rsidRPr="00D565C1">
        <w:rPr>
          <w:rFonts w:ascii="Times New Roman" w:hAnsi="Times New Roman" w:cs="Times New Roman"/>
          <w:sz w:val="24"/>
          <w:szCs w:val="24"/>
        </w:rPr>
        <w:t>ым руководителем помогать детям - подросткам осваивать более сложные условия учения, преодолевать возникающие трудности.</w:t>
      </w:r>
    </w:p>
    <w:p w:rsidR="00D66CDE" w:rsidRPr="00D565C1" w:rsidRDefault="00D66CDE" w:rsidP="00D5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6CDE" w:rsidRPr="00D5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263D2"/>
    <w:multiLevelType w:val="hybridMultilevel"/>
    <w:tmpl w:val="BFBC3CC0"/>
    <w:lvl w:ilvl="0" w:tplc="3AEE0DA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43140"/>
    <w:multiLevelType w:val="hybridMultilevel"/>
    <w:tmpl w:val="40D0C2C6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EC"/>
    <w:rsid w:val="007F37EC"/>
    <w:rsid w:val="00D565C1"/>
    <w:rsid w:val="00D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2019-06-03T05:22:00Z</dcterms:created>
  <dcterms:modified xsi:type="dcterms:W3CDTF">2019-06-03T05:26:00Z</dcterms:modified>
</cp:coreProperties>
</file>