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99" w:rsidRDefault="00F9494D" w:rsidP="00F9494D">
      <w:pPr>
        <w:jc w:val="center"/>
        <w:rPr>
          <w:rFonts w:ascii="Bookman Old Style" w:hAnsi="Bookman Old Style"/>
          <w:b/>
          <w:color w:val="FF0000"/>
          <w:sz w:val="44"/>
        </w:rPr>
      </w:pPr>
      <w:r w:rsidRPr="00F9494D">
        <w:rPr>
          <w:rFonts w:ascii="Bookman Old Style" w:hAnsi="Bookman Old Style"/>
          <w:b/>
          <w:color w:val="FF0000"/>
          <w:sz w:val="44"/>
        </w:rPr>
        <w:t>РЕЖИМ ДНЯ</w:t>
      </w:r>
    </w:p>
    <w:tbl>
      <w:tblPr>
        <w:tblStyle w:val="a3"/>
        <w:tblW w:w="0" w:type="auto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3007"/>
        <w:gridCol w:w="3336"/>
      </w:tblGrid>
      <w:tr w:rsidR="00274C5E" w:rsidRPr="00274C5E" w:rsidTr="00274C5E">
        <w:trPr>
          <w:trHeight w:val="2395"/>
        </w:trPr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32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  <w:szCs w:val="32"/>
              </w:rPr>
              <w:t>Сбор детей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  <w:szCs w:val="32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  <w:szCs w:val="32"/>
              </w:rPr>
              <w:t>8.00-8.15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274C5E" w:rsidRPr="00274C5E" w:rsidTr="00274C5E">
        <w:trPr>
          <w:trHeight w:val="2116"/>
        </w:trPr>
        <w:tc>
          <w:tcPr>
            <w:tcW w:w="4396" w:type="dxa"/>
          </w:tcPr>
          <w:p w:rsidR="00F9494D" w:rsidRPr="00274C5E" w:rsidRDefault="00274C5E" w:rsidP="00274C5E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 xml:space="preserve">               </w:t>
            </w: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   </w:t>
            </w:r>
            <w:bookmarkStart w:id="0" w:name="_GoBack"/>
            <w:bookmarkEnd w:id="0"/>
            <w:r w:rsidR="00F9494D" w:rsidRPr="00274C5E">
              <w:rPr>
                <w:rFonts w:ascii="Bookman Old Style" w:hAnsi="Bookman Old Style"/>
                <w:color w:val="000000" w:themeColor="text1"/>
                <w:sz w:val="24"/>
              </w:rPr>
              <w:t>Зарядка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8.15-8.35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noProof/>
                <w:sz w:val="18"/>
                <w:lang w:eastAsia="ru-RU"/>
              </w:rPr>
              <w:drawing>
                <wp:inline distT="0" distB="0" distL="0" distR="0" wp14:anchorId="02AD3FB4" wp14:editId="4B718500">
                  <wp:extent cx="1203960" cy="115062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522" cy="1156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C5E" w:rsidRPr="00274C5E" w:rsidTr="00274C5E">
        <w:trPr>
          <w:trHeight w:val="2246"/>
        </w:trPr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Линейка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8.40-9.00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noProof/>
                <w:sz w:val="18"/>
                <w:lang w:eastAsia="ru-RU"/>
              </w:rPr>
              <w:drawing>
                <wp:inline distT="0" distB="0" distL="0" distR="0" wp14:anchorId="6F6F6489" wp14:editId="1F70D681">
                  <wp:extent cx="1981200" cy="814705"/>
                  <wp:effectExtent l="0" t="0" r="0" b="4445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350" cy="92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C5E" w:rsidRPr="00274C5E" w:rsidTr="00274C5E">
        <w:trPr>
          <w:trHeight w:val="2122"/>
        </w:trPr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Завтрак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9.00-9.30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noProof/>
                <w:sz w:val="18"/>
                <w:lang w:eastAsia="ru-RU"/>
              </w:rPr>
              <w:drawing>
                <wp:inline distT="0" distB="0" distL="0" distR="0" wp14:anchorId="46E1DAB8" wp14:editId="6190A619">
                  <wp:extent cx="1104900" cy="101346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Работа по плану, работа кружков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9.30-12.00</w:t>
            </w:r>
          </w:p>
        </w:tc>
        <w:tc>
          <w:tcPr>
            <w:tcW w:w="3115" w:type="dxa"/>
          </w:tcPr>
          <w:p w:rsidR="00F9494D" w:rsidRPr="00274C5E" w:rsidRDefault="00274C5E" w:rsidP="00274C5E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noProof/>
                <w:sz w:val="18"/>
                <w:lang w:eastAsia="ru-RU"/>
              </w:rPr>
              <w:drawing>
                <wp:inline distT="0" distB="0" distL="0" distR="0" wp14:anchorId="05410472" wp14:editId="2A544A74">
                  <wp:extent cx="1370330" cy="1291364"/>
                  <wp:effectExtent l="0" t="0" r="1270" b="4445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663" cy="1318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Оздоровительные мероприятия, спортивные праздники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12.00-13.30</w:t>
            </w:r>
          </w:p>
        </w:tc>
        <w:tc>
          <w:tcPr>
            <w:tcW w:w="3115" w:type="dxa"/>
          </w:tcPr>
          <w:p w:rsidR="00F9494D" w:rsidRPr="00274C5E" w:rsidRDefault="00274C5E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noProof/>
                <w:sz w:val="18"/>
                <w:lang w:eastAsia="ru-RU"/>
              </w:rPr>
              <w:drawing>
                <wp:inline distT="0" distB="0" distL="0" distR="0" wp14:anchorId="7EB91117" wp14:editId="1CD18E1A">
                  <wp:extent cx="1779270" cy="1102102"/>
                  <wp:effectExtent l="0" t="0" r="0" b="3175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213" cy="1117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Обед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13.30-13.50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Итоги дня, награждение сборы домой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13.50-14.00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Уход домой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 w:rsidRPr="00274C5E">
              <w:rPr>
                <w:rFonts w:ascii="Bookman Old Style" w:hAnsi="Bookman Old Style"/>
                <w:color w:val="000000" w:themeColor="text1"/>
                <w:sz w:val="24"/>
              </w:rPr>
              <w:t>14.00</w:t>
            </w: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115" w:type="dxa"/>
          </w:tcPr>
          <w:p w:rsidR="00F9494D" w:rsidRPr="00274C5E" w:rsidRDefault="00F9494D" w:rsidP="00F9494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274C5E" w:rsidRPr="00274C5E" w:rsidTr="00274C5E">
        <w:tc>
          <w:tcPr>
            <w:tcW w:w="4396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115" w:type="dxa"/>
          </w:tcPr>
          <w:p w:rsidR="00F9494D" w:rsidRPr="00274C5E" w:rsidRDefault="00F9494D" w:rsidP="00F9494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</w:tbl>
    <w:p w:rsidR="00F9494D" w:rsidRPr="00274C5E" w:rsidRDefault="00F9494D" w:rsidP="00F9494D">
      <w:pPr>
        <w:rPr>
          <w:rFonts w:ascii="Bookman Old Style" w:hAnsi="Bookman Old Style"/>
          <w:color w:val="000000" w:themeColor="text1"/>
          <w:sz w:val="24"/>
        </w:rPr>
      </w:pPr>
    </w:p>
    <w:sectPr w:rsidR="00F9494D" w:rsidRPr="0027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A7"/>
    <w:rsid w:val="00274C5E"/>
    <w:rsid w:val="00414199"/>
    <w:rsid w:val="00C01AA7"/>
    <w:rsid w:val="00F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D3AC"/>
  <w15:chartTrackingRefBased/>
  <w15:docId w15:val="{7E8BBAFA-91D3-4AFE-8226-A4CAE1D0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2025-05-26T04:31:00Z</dcterms:created>
  <dcterms:modified xsi:type="dcterms:W3CDTF">2025-05-26T04:47:00Z</dcterms:modified>
</cp:coreProperties>
</file>